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021B7">
      <w:pPr>
        <w:keepNext w:val="0"/>
        <w:keepLines w:val="0"/>
        <w:widowControl/>
        <w:suppressLineNumbers w:val="0"/>
        <w:jc w:val="center"/>
        <w:rPr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《</w:t>
      </w:r>
      <w:r>
        <w:rPr>
          <w:rFonts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盘锦格林凯默科技有限公司 50 吨 / 年精细化学品绿色合成中试项目环境影响报告书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》</w:t>
      </w:r>
      <w:r>
        <w:rPr>
          <w:rFonts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报批前公示​</w:t>
      </w:r>
    </w:p>
    <w:p w14:paraId="57E0050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根据《环境影响评价公众参与办法》（生态环境部令第 4 号）的相关要求，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《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盘锦格林凯默科技有限公司 50 吨 / 年精细化学品绿色合成中试项目环境影响报告书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》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已通过专家评审会，并按照专家意见修改完毕，拟向生态环境主管部门报批。现将该项目环境影响报告书报批稿进行公示，以广泛征求公众意见。​</w:t>
      </w:r>
    </w:p>
    <w:p w14:paraId="7DF956D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 w:firstLineChars="200"/>
        <w:jc w:val="left"/>
        <w:textAlignment w:val="auto"/>
        <w:rPr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一、项目基本情况​</w:t>
      </w:r>
    </w:p>
    <w:p w14:paraId="6ED9DF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项目名称：盘锦格林凯默科技有限公司 50 吨 / 年精细化学品绿色合成中试项目​</w:t>
      </w:r>
    </w:p>
    <w:p w14:paraId="3BB973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建设单位：盘锦格林凯默科技有限公司​</w:t>
      </w:r>
    </w:p>
    <w:p w14:paraId="14030A8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建设地点：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辽宁省盘锦市双台子盘锦精细化工产业园北一街以南，北二街以北，塑一路以东，环城西路以西的地块，厂区中心坐标：东经121.97324°，北纬41.20398°。</w:t>
      </w:r>
    </w:p>
    <w:p w14:paraId="707FA6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项目概况：本项目为 50 吨 / 年精细化学品绿色合成中试项目，主要进行精细化学品的绿色合成中试生产，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利用原有设备，依托厂区现有公用工程设施和污染防治措施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。​</w:t>
      </w:r>
    </w:p>
    <w:p w14:paraId="05256B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 w:firstLineChars="200"/>
        <w:jc w:val="left"/>
        <w:textAlignment w:val="auto"/>
        <w:rPr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二、环境影响报告书报批稿查阅方式​</w:t>
      </w:r>
    </w:p>
    <w:p w14:paraId="526F61C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公众可通过以下方式查阅本项目环境影响报告书报批稿：​</w:t>
      </w:r>
    </w:p>
    <w:p w14:paraId="7B712D5C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访问</w:t>
      </w:r>
      <w:r>
        <w:rPr>
          <w:rFonts w:hint="eastAsia"/>
          <w:sz w:val="24"/>
          <w:szCs w:val="24"/>
          <w:lang w:val="en-US" w:eastAsia="zh-CN"/>
        </w:rPr>
        <w:t>网盘下载</w:t>
      </w:r>
      <w:r>
        <w:rPr>
          <w:rFonts w:hint="eastAsia"/>
          <w:sz w:val="24"/>
          <w:szCs w:val="24"/>
        </w:rPr>
        <w:t xml:space="preserve">链接: </w:t>
      </w:r>
    </w:p>
    <w:p w14:paraId="3AB24F80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fldChar w:fldCharType="begin"/>
      </w:r>
      <w:r>
        <w:rPr>
          <w:rFonts w:hint="eastAsia"/>
          <w:sz w:val="24"/>
          <w:szCs w:val="24"/>
        </w:rPr>
        <w:instrText xml:space="preserve"> HYPERLINK "https://pan.baidu.com/s/19YGe3lK3xyCye9uHcluamQ?pwd=ipa" </w:instrText>
      </w:r>
      <w:r>
        <w:rPr>
          <w:rFonts w:hint="eastAsia"/>
          <w:sz w:val="24"/>
          <w:szCs w:val="24"/>
        </w:rPr>
        <w:fldChar w:fldCharType="separate"/>
      </w:r>
      <w:r>
        <w:rPr>
          <w:rStyle w:val="4"/>
          <w:rFonts w:hint="eastAsia"/>
          <w:sz w:val="24"/>
          <w:szCs w:val="24"/>
        </w:rPr>
        <w:t>https://pan.baidu.com/s/19YGe3lK3xyCye9uHcluamQ?pwd=ipa</w:t>
      </w:r>
      <w:r>
        <w:rPr>
          <w:rFonts w:hint="eastAsia"/>
          <w:sz w:val="24"/>
          <w:szCs w:val="24"/>
        </w:rPr>
        <w:fldChar w:fldCharType="end"/>
      </w:r>
    </w:p>
    <w:p w14:paraId="28C0A1B0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提取码: ipax</w:t>
      </w:r>
      <w:r>
        <w:rPr>
          <w:sz w:val="24"/>
          <w:szCs w:val="24"/>
        </w:rPr>
        <w:t>。​</w:t>
      </w:r>
    </w:p>
    <w:p w14:paraId="701976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 w:firstLineChars="200"/>
        <w:jc w:val="left"/>
        <w:textAlignment w:val="auto"/>
        <w:rPr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三、公众反馈意见的途径和期限​</w:t>
      </w:r>
    </w:p>
    <w:p w14:paraId="1DBE43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sz w:val="24"/>
          <w:szCs w:val="24"/>
        </w:rPr>
        <w:t>反馈意见途径：公众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对本项目环境影响报告书有任何意见或建议，可通过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电话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、电子邮件等方式提出。​</w:t>
      </w:r>
    </w:p>
    <w:p w14:paraId="6B7BEFD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环评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单位：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盘锦碧泽环保科技有限公司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，联系电话：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17624272420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，电子邮箱：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19087819@qq.com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。​</w:t>
      </w:r>
    </w:p>
    <w:p w14:paraId="4CB710C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反馈意见期限：自本公示</w:t>
      </w:r>
      <w:r>
        <w:rPr>
          <w:sz w:val="24"/>
          <w:szCs w:val="24"/>
        </w:rPr>
        <w:t>发布之日起 5 个工作日内。​</w:t>
      </w:r>
      <w:bookmarkStart w:id="0" w:name="_GoBack"/>
      <w:bookmarkEnd w:id="0"/>
    </w:p>
    <w:p w14:paraId="55E4DB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301D6"/>
    <w:rsid w:val="33A159EC"/>
    <w:rsid w:val="61ED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2025-08-13T02:35:12Z</dcterms:created>
  <dc:creator>Administrator</dc:creator>
  <cp:lastModifiedBy>碧泽环保</cp:lastModifiedBy>
  <dcterms:modified xsi:type="dcterms:W3CDTF">2025-08-13T02:45:10Z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eyJoZGlkIjoiNjNkMWJhMzFiNWI2ZGI5ZjA2MTRmMjI1ZTdmNmMyODgiLCJ1c2VySWQiOiIxNDY3NzQ1NDQ1In0=</vt:lpwstr>
  </property>
  <property fmtid="{D5CDD505-2E9C-101B-9397-08002B2CF9AE}" pid="4" name="ICV">
    <vt:lpwstr>EF476A9BCF984226A3A6F34434DA37BD_12</vt:lpwstr>
  </property>
</Properties>
</file>